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616D" w14:textId="77777777" w:rsidR="003F3516" w:rsidRPr="00821CFC" w:rsidRDefault="003F3516" w:rsidP="003F3516">
      <w:pPr>
        <w:spacing w:line="240" w:lineRule="auto"/>
        <w:jc w:val="center"/>
        <w:rPr>
          <w:rFonts w:cs="Cambria"/>
          <w:color w:val="000000"/>
          <w:sz w:val="36"/>
          <w:szCs w:val="36"/>
        </w:rPr>
      </w:pPr>
      <w:r w:rsidRPr="00821CFC">
        <w:rPr>
          <w:rFonts w:cs="Cambria"/>
          <w:color w:val="000000"/>
          <w:sz w:val="36"/>
          <w:szCs w:val="36"/>
        </w:rPr>
        <w:t>Žádost o osvobození od místního poplatku</w:t>
      </w:r>
    </w:p>
    <w:p w14:paraId="53046E4F" w14:textId="77777777" w:rsidR="003F3516" w:rsidRPr="00821CFC" w:rsidRDefault="003F3516" w:rsidP="003F3516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821CFC">
        <w:rPr>
          <w:rFonts w:cstheme="minorHAnsi"/>
          <w:bCs/>
          <w:sz w:val="24"/>
          <w:szCs w:val="24"/>
        </w:rPr>
        <w:t>za provoz systému shromažďování, sběru, přepravy, třídění, využívání a odstraňování komunálních odpadů</w:t>
      </w:r>
    </w:p>
    <w:p w14:paraId="6C08B320" w14:textId="212960CE" w:rsidR="003F3516" w:rsidRPr="00056E0B" w:rsidRDefault="003F3516" w:rsidP="003F3516">
      <w:pPr>
        <w:spacing w:line="240" w:lineRule="auto"/>
        <w:rPr>
          <w:rFonts w:cstheme="minorHAnsi"/>
        </w:rPr>
      </w:pPr>
      <w:r w:rsidRPr="00056E0B">
        <w:rPr>
          <w:rFonts w:ascii="Calibri" w:hAnsi="Calibri" w:cs="Calibri"/>
          <w:b/>
          <w:bCs/>
          <w:color w:val="000000"/>
          <w:u w:val="single"/>
        </w:rPr>
        <w:t>Žadatel</w:t>
      </w:r>
      <w:r w:rsidRPr="00056E0B">
        <w:rPr>
          <w:rFonts w:ascii="Times New Roman" w:hAnsi="Times New Roman" w:cs="Times New Roman"/>
        </w:rPr>
        <w:t xml:space="preserve"> </w:t>
      </w:r>
      <w:r w:rsidR="00DA1387" w:rsidRPr="00056E0B">
        <w:rPr>
          <w:rFonts w:cstheme="minorHAnsi"/>
        </w:rPr>
        <w:t>(poplatník</w:t>
      </w:r>
      <w:r w:rsidRPr="00056E0B">
        <w:rPr>
          <w:rFonts w:cstheme="minorHAnsi"/>
        </w:rPr>
        <w:t>/ plnoletý oznamovatel)</w:t>
      </w:r>
    </w:p>
    <w:p w14:paraId="24CCB814" w14:textId="689034C0" w:rsidR="003F3516" w:rsidRPr="00056E0B" w:rsidRDefault="003F3516" w:rsidP="00042281">
      <w:pPr>
        <w:spacing w:line="240" w:lineRule="auto"/>
        <w:ind w:firstLine="708"/>
        <w:rPr>
          <w:rFonts w:cstheme="minorHAnsi"/>
        </w:rPr>
      </w:pPr>
      <w:r w:rsidRPr="00056E0B">
        <w:rPr>
          <w:rFonts w:cstheme="minorHAnsi"/>
        </w:rPr>
        <w:t xml:space="preserve">Jméno a </w:t>
      </w:r>
      <w:r w:rsidR="00DA1387" w:rsidRPr="00056E0B">
        <w:rPr>
          <w:rFonts w:cstheme="minorHAnsi"/>
        </w:rPr>
        <w:t>příjmení:</w:t>
      </w:r>
      <w:r w:rsidR="00AF53C0">
        <w:rPr>
          <w:rFonts w:cstheme="minorHAnsi"/>
        </w:rPr>
        <w:tab/>
      </w:r>
      <w:r w:rsidR="00AF53C0">
        <w:rPr>
          <w:rFonts w:cstheme="minorHAnsi"/>
        </w:rPr>
        <w:tab/>
      </w:r>
      <w:r w:rsidR="00AF53C0">
        <w:rPr>
          <w:rFonts w:cstheme="minorHAnsi"/>
        </w:rPr>
        <w:tab/>
      </w:r>
      <w:r w:rsidR="00AF53C0">
        <w:rPr>
          <w:rFonts w:cstheme="minorHAnsi"/>
        </w:rPr>
        <w:tab/>
      </w:r>
    </w:p>
    <w:p w14:paraId="5CBEAF01" w14:textId="07DC1A09" w:rsidR="003F3516" w:rsidRPr="00056E0B" w:rsidRDefault="002A3ED8" w:rsidP="00042281">
      <w:pPr>
        <w:spacing w:line="240" w:lineRule="auto"/>
        <w:ind w:firstLine="708"/>
        <w:rPr>
          <w:rFonts w:cstheme="minorHAnsi"/>
        </w:rPr>
      </w:pPr>
      <w:r>
        <w:rPr>
          <w:rFonts w:cstheme="minorHAnsi"/>
        </w:rPr>
        <w:t>Datum narození</w:t>
      </w:r>
      <w:r w:rsidR="00DA1387" w:rsidRPr="00056E0B">
        <w:rPr>
          <w:rFonts w:cstheme="minorHAnsi"/>
        </w:rPr>
        <w:t>:</w:t>
      </w:r>
      <w:r w:rsidR="00ED20F4">
        <w:rPr>
          <w:rFonts w:cstheme="minorHAnsi"/>
        </w:rPr>
        <w:tab/>
      </w:r>
      <w:r w:rsidR="00ED20F4">
        <w:rPr>
          <w:rFonts w:cstheme="minorHAnsi"/>
        </w:rPr>
        <w:tab/>
      </w:r>
      <w:r w:rsidR="00ED20F4">
        <w:rPr>
          <w:rFonts w:cstheme="minorHAnsi"/>
        </w:rPr>
        <w:tab/>
      </w:r>
      <w:r w:rsidR="00ED20F4">
        <w:rPr>
          <w:rFonts w:cstheme="minorHAnsi"/>
        </w:rPr>
        <w:tab/>
      </w:r>
      <w:r w:rsidR="00ED20F4">
        <w:rPr>
          <w:rFonts w:cstheme="minorHAnsi"/>
        </w:rPr>
        <w:tab/>
      </w:r>
    </w:p>
    <w:p w14:paraId="1A4CAE1B" w14:textId="3DD4B8D2" w:rsidR="003F3516" w:rsidRPr="00056E0B" w:rsidRDefault="00640A6A" w:rsidP="0004228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3F3516" w:rsidRPr="00056E0B">
        <w:rPr>
          <w:rFonts w:cstheme="minorHAnsi"/>
        </w:rPr>
        <w:t>Adresa trvalého pobytu:</w:t>
      </w:r>
      <w:r w:rsidR="00ED20F4">
        <w:rPr>
          <w:rFonts w:cstheme="minorHAnsi"/>
        </w:rPr>
        <w:tab/>
      </w:r>
      <w:r w:rsidR="00ED20F4">
        <w:rPr>
          <w:rFonts w:cstheme="minorHAnsi"/>
        </w:rPr>
        <w:tab/>
      </w:r>
      <w:r w:rsidR="00ED20F4">
        <w:rPr>
          <w:rFonts w:cstheme="minorHAnsi"/>
        </w:rPr>
        <w:tab/>
      </w:r>
    </w:p>
    <w:p w14:paraId="012C0374" w14:textId="24C32110" w:rsidR="003F3516" w:rsidRPr="00056E0B" w:rsidRDefault="00DA0DAE" w:rsidP="00DA0DAE">
      <w:pPr>
        <w:spacing w:line="240" w:lineRule="auto"/>
        <w:ind w:left="708"/>
        <w:rPr>
          <w:rFonts w:cstheme="minorHAnsi"/>
        </w:rPr>
      </w:pPr>
      <w:r>
        <w:rPr>
          <w:rFonts w:cstheme="minorHAnsi"/>
        </w:rPr>
        <w:t xml:space="preserve">  </w:t>
      </w:r>
      <w:r w:rsidR="00640A6A">
        <w:rPr>
          <w:rFonts w:cstheme="minorHAnsi"/>
        </w:rPr>
        <w:t xml:space="preserve"> </w:t>
      </w:r>
      <w:r w:rsidR="003F3516" w:rsidRPr="00056E0B">
        <w:rPr>
          <w:rFonts w:cstheme="minorHAnsi"/>
        </w:rPr>
        <w:t>Telefon/email:</w:t>
      </w:r>
    </w:p>
    <w:p w14:paraId="108D346A" w14:textId="19C7EAD5" w:rsidR="003F3516" w:rsidRPr="00056E0B" w:rsidRDefault="003F3516" w:rsidP="003F3516">
      <w:pPr>
        <w:spacing w:line="240" w:lineRule="auto"/>
        <w:rPr>
          <w:rFonts w:cstheme="minorHAnsi"/>
          <w:u w:val="single"/>
        </w:rPr>
      </w:pPr>
      <w:r w:rsidRPr="00056E0B">
        <w:rPr>
          <w:rFonts w:cstheme="minorHAnsi"/>
          <w:u w:val="single"/>
        </w:rPr>
        <w:t xml:space="preserve">Žádám o osvobození poplatku za tuto </w:t>
      </w:r>
      <w:r w:rsidR="00E2247B">
        <w:rPr>
          <w:rFonts w:cstheme="minorHAnsi"/>
          <w:u w:val="single"/>
        </w:rPr>
        <w:t xml:space="preserve">nezletilou </w:t>
      </w:r>
      <w:r w:rsidRPr="00056E0B">
        <w:rPr>
          <w:rFonts w:cstheme="minorHAnsi"/>
          <w:u w:val="single"/>
        </w:rPr>
        <w:t>osobu:</w:t>
      </w:r>
    </w:p>
    <w:p w14:paraId="14206DA0" w14:textId="186D0E41" w:rsidR="003F3516" w:rsidRPr="00056E0B" w:rsidRDefault="00DA0DAE" w:rsidP="00DA0DAE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       </w:t>
      </w:r>
      <w:r w:rsidR="003F3516" w:rsidRPr="00056E0B">
        <w:rPr>
          <w:rFonts w:cstheme="minorHAnsi"/>
        </w:rPr>
        <w:t>Jméno a příjmení:</w:t>
      </w:r>
    </w:p>
    <w:p w14:paraId="11BE25A1" w14:textId="77777777" w:rsidR="00E2247B" w:rsidRDefault="00E2247B" w:rsidP="00DA0DAE">
      <w:pPr>
        <w:spacing w:line="240" w:lineRule="auto"/>
        <w:ind w:firstLine="708"/>
        <w:rPr>
          <w:rFonts w:cstheme="minorHAnsi"/>
        </w:rPr>
      </w:pPr>
      <w:r>
        <w:rPr>
          <w:rFonts w:cstheme="minorHAnsi"/>
        </w:rPr>
        <w:t>Datum narození</w:t>
      </w:r>
      <w:r w:rsidRPr="00056E0B">
        <w:rPr>
          <w:rFonts w:cstheme="minorHAnsi"/>
        </w:rPr>
        <w:t>:</w:t>
      </w:r>
    </w:p>
    <w:p w14:paraId="7ABE5BEB" w14:textId="2BB5DE89" w:rsidR="003F3516" w:rsidRPr="00056E0B" w:rsidRDefault="00DA0DAE" w:rsidP="00DA0DAE">
      <w:pPr>
        <w:spacing w:line="240" w:lineRule="auto"/>
        <w:ind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3F3516" w:rsidRPr="00056E0B">
        <w:rPr>
          <w:rFonts w:cstheme="minorHAnsi"/>
        </w:rPr>
        <w:t>Telefon/email:</w:t>
      </w:r>
    </w:p>
    <w:p w14:paraId="73D94A3E" w14:textId="6F12E769" w:rsidR="003F3516" w:rsidRPr="00056E0B" w:rsidRDefault="003F3516" w:rsidP="003F3516">
      <w:pPr>
        <w:spacing w:line="240" w:lineRule="auto"/>
        <w:rPr>
          <w:rFonts w:cstheme="minorHAnsi"/>
        </w:rPr>
      </w:pPr>
      <w:r w:rsidRPr="00056E0B">
        <w:rPr>
          <w:rFonts w:cstheme="minorHAnsi"/>
        </w:rPr>
        <w:t>Adresa trvalého pobytu</w:t>
      </w:r>
      <w:r w:rsidR="00DA1387" w:rsidRPr="00056E0B">
        <w:rPr>
          <w:rFonts w:cstheme="minorHAnsi"/>
        </w:rPr>
        <w:t>:</w:t>
      </w:r>
    </w:p>
    <w:p w14:paraId="720220BC" w14:textId="77777777" w:rsidR="003F3516" w:rsidRPr="00056E0B" w:rsidRDefault="003F3516" w:rsidP="003F3516">
      <w:pPr>
        <w:spacing w:line="240" w:lineRule="auto"/>
        <w:rPr>
          <w:rFonts w:cstheme="minorHAnsi"/>
        </w:rPr>
      </w:pPr>
    </w:p>
    <w:p w14:paraId="01F35E92" w14:textId="41D8A80B" w:rsidR="00A65FDC" w:rsidRPr="00056E0B" w:rsidRDefault="003F3516" w:rsidP="003F3516">
      <w:pPr>
        <w:spacing w:line="240" w:lineRule="auto"/>
        <w:rPr>
          <w:rFonts w:cstheme="minorHAnsi"/>
          <w:bCs/>
        </w:rPr>
      </w:pPr>
      <w:r w:rsidRPr="00056E0B">
        <w:rPr>
          <w:rFonts w:cstheme="minorHAnsi"/>
        </w:rPr>
        <w:t xml:space="preserve"> </w:t>
      </w:r>
      <w:r w:rsidRPr="00056E0B">
        <w:rPr>
          <w:rFonts w:cstheme="minorHAnsi"/>
          <w:bCs/>
        </w:rPr>
        <w:t>v období od</w:t>
      </w:r>
      <w:r w:rsidR="00DA1387" w:rsidRPr="00056E0B">
        <w:rPr>
          <w:rFonts w:cstheme="minorHAnsi"/>
          <w:bCs/>
        </w:rPr>
        <w:t xml:space="preserve">  </w:t>
      </w:r>
      <w:r w:rsidRPr="00056E0B">
        <w:rPr>
          <w:rFonts w:cstheme="minorHAnsi"/>
          <w:bCs/>
        </w:rPr>
        <w:t>………………….</w:t>
      </w:r>
      <w:r w:rsidR="00DA1387" w:rsidRPr="00056E0B">
        <w:rPr>
          <w:rFonts w:cstheme="minorHAnsi"/>
          <w:bCs/>
        </w:rPr>
        <w:tab/>
        <w:t>d</w:t>
      </w:r>
      <w:r w:rsidRPr="00056E0B">
        <w:rPr>
          <w:rFonts w:cstheme="minorHAnsi"/>
          <w:bCs/>
        </w:rPr>
        <w:t>o</w:t>
      </w:r>
      <w:r w:rsidR="00DA1387" w:rsidRPr="00056E0B">
        <w:rPr>
          <w:rFonts w:cstheme="minorHAnsi"/>
          <w:bCs/>
        </w:rPr>
        <w:t xml:space="preserve">  </w:t>
      </w:r>
      <w:r w:rsidRPr="00056E0B">
        <w:rPr>
          <w:rFonts w:cstheme="minorHAnsi"/>
          <w:bCs/>
        </w:rPr>
        <w:t>…………………..</w:t>
      </w:r>
    </w:p>
    <w:p w14:paraId="7020203E" w14:textId="77777777" w:rsidR="00A65FDC" w:rsidRPr="00F54145" w:rsidRDefault="00A65FDC" w:rsidP="003F3516">
      <w:pPr>
        <w:spacing w:line="240" w:lineRule="auto"/>
        <w:rPr>
          <w:rFonts w:cstheme="minorHAnsi"/>
          <w:bCs/>
          <w:sz w:val="24"/>
          <w:szCs w:val="24"/>
        </w:rPr>
      </w:pPr>
    </w:p>
    <w:p w14:paraId="08B79E34" w14:textId="73B1F324" w:rsidR="00D32EF2" w:rsidRPr="00EC6E11" w:rsidRDefault="00C33513" w:rsidP="000F2BA3">
      <w:pPr>
        <w:spacing w:after="0" w:line="240" w:lineRule="auto"/>
        <w:jc w:val="center"/>
        <w:rPr>
          <w:rFonts w:cstheme="minorHAnsi"/>
          <w:bCs/>
          <w:sz w:val="28"/>
          <w:szCs w:val="28"/>
        </w:rPr>
      </w:pPr>
      <w:r w:rsidRPr="00EC6E11">
        <w:rPr>
          <w:rFonts w:cstheme="minorHAnsi"/>
          <w:bCs/>
          <w:sz w:val="28"/>
          <w:szCs w:val="28"/>
        </w:rPr>
        <w:t>Důvod žádosti o o</w:t>
      </w:r>
      <w:r w:rsidR="00D32EF2" w:rsidRPr="00EC6E11">
        <w:rPr>
          <w:rFonts w:cstheme="minorHAnsi"/>
          <w:bCs/>
          <w:sz w:val="28"/>
          <w:szCs w:val="28"/>
        </w:rPr>
        <w:t>svobození</w:t>
      </w:r>
      <w:r w:rsidRPr="00EC6E11">
        <w:rPr>
          <w:rFonts w:cstheme="minorHAnsi"/>
          <w:bCs/>
          <w:sz w:val="28"/>
          <w:szCs w:val="28"/>
        </w:rPr>
        <w:t>:</w:t>
      </w:r>
    </w:p>
    <w:p w14:paraId="6D327CD6" w14:textId="1A3B6447" w:rsidR="00A34872" w:rsidRDefault="00A34872" w:rsidP="000F2BA3">
      <w:pPr>
        <w:spacing w:after="0" w:line="240" w:lineRule="auto"/>
        <w:jc w:val="center"/>
        <w:rPr>
          <w:sz w:val="18"/>
          <w:szCs w:val="18"/>
        </w:rPr>
      </w:pPr>
      <w:r w:rsidRPr="00A34872">
        <w:rPr>
          <w:sz w:val="18"/>
          <w:szCs w:val="18"/>
        </w:rPr>
        <w:t>(§ 14a odst. 4 zákona o místních poplatcích)</w:t>
      </w:r>
    </w:p>
    <w:p w14:paraId="5D4488DB" w14:textId="49D6A98A" w:rsidR="0021459B" w:rsidRDefault="0021459B" w:rsidP="000F2BA3">
      <w:pPr>
        <w:spacing w:after="0" w:line="240" w:lineRule="auto"/>
        <w:jc w:val="center"/>
        <w:rPr>
          <w:sz w:val="18"/>
          <w:szCs w:val="18"/>
        </w:rPr>
      </w:pPr>
      <w:r w:rsidRPr="00CC7FB6">
        <w:rPr>
          <w:sz w:val="18"/>
          <w:szCs w:val="18"/>
        </w:rPr>
        <w:t>(§</w:t>
      </w:r>
      <w:r w:rsidR="008552AF">
        <w:rPr>
          <w:sz w:val="18"/>
          <w:szCs w:val="18"/>
        </w:rPr>
        <w:t xml:space="preserve"> </w:t>
      </w:r>
      <w:r w:rsidRPr="00CC7FB6">
        <w:rPr>
          <w:sz w:val="18"/>
          <w:szCs w:val="18"/>
        </w:rPr>
        <w:t>10g zákona o místních poplatcích)</w:t>
      </w:r>
    </w:p>
    <w:p w14:paraId="1471F9CC" w14:textId="77777777" w:rsidR="000F2BA3" w:rsidRDefault="000F2BA3" w:rsidP="000F2BA3">
      <w:pPr>
        <w:spacing w:after="0" w:line="240" w:lineRule="auto"/>
        <w:jc w:val="center"/>
        <w:rPr>
          <w:sz w:val="18"/>
          <w:szCs w:val="18"/>
        </w:rPr>
      </w:pPr>
    </w:p>
    <w:p w14:paraId="22C296DC" w14:textId="77777777" w:rsidR="001A4B98" w:rsidRDefault="001A4B98" w:rsidP="000F2BA3">
      <w:pPr>
        <w:spacing w:after="0" w:line="240" w:lineRule="auto"/>
        <w:jc w:val="center"/>
        <w:rPr>
          <w:sz w:val="18"/>
          <w:szCs w:val="18"/>
        </w:rPr>
      </w:pPr>
    </w:p>
    <w:p w14:paraId="21D4261F" w14:textId="77777777" w:rsidR="001A4B98" w:rsidRDefault="001A4B98" w:rsidP="000F2BA3">
      <w:pPr>
        <w:spacing w:after="0" w:line="240" w:lineRule="auto"/>
        <w:jc w:val="center"/>
        <w:rPr>
          <w:sz w:val="18"/>
          <w:szCs w:val="18"/>
        </w:rPr>
      </w:pPr>
    </w:p>
    <w:p w14:paraId="465DCF11" w14:textId="77777777" w:rsidR="00CC7FB6" w:rsidRPr="00CC7FB6" w:rsidRDefault="00CC7FB6" w:rsidP="00CC7FB6">
      <w:pPr>
        <w:spacing w:after="0" w:line="240" w:lineRule="auto"/>
        <w:rPr>
          <w:sz w:val="18"/>
          <w:szCs w:val="18"/>
        </w:rPr>
      </w:pPr>
    </w:p>
    <w:p w14:paraId="413F889D" w14:textId="4A2ADE18" w:rsidR="00CC7FB6" w:rsidRPr="008B522B" w:rsidRDefault="00DE58FC" w:rsidP="003F3516">
      <w:pPr>
        <w:spacing w:line="240" w:lineRule="auto"/>
        <w:rPr>
          <w:b/>
          <w:bCs/>
        </w:rPr>
      </w:pPr>
      <w:r w:rsidRPr="008B522B">
        <w:rPr>
          <w:b/>
          <w:bCs/>
        </w:rPr>
        <w:t>Od poplatku je osvobozena osoba, které poplatková povinnost vznikla z důvodu přihlášení v obci a která je</w:t>
      </w:r>
      <w:r w:rsidR="00CC7FB6" w:rsidRPr="008B522B">
        <w:rPr>
          <w:b/>
          <w:bCs/>
        </w:rPr>
        <w:t>:</w:t>
      </w:r>
    </w:p>
    <w:p w14:paraId="00C30E55" w14:textId="3F567D40" w:rsidR="00CC7FB6" w:rsidRDefault="00D32EF2" w:rsidP="004A6826">
      <w:pPr>
        <w:pStyle w:val="Odstavecseseznamem"/>
        <w:numPr>
          <w:ilvl w:val="0"/>
          <w:numId w:val="3"/>
        </w:numPr>
        <w:spacing w:before="100" w:beforeAutospacing="1" w:after="120" w:line="240" w:lineRule="auto"/>
        <w:ind w:left="357" w:hanging="357"/>
      </w:pPr>
      <w:r>
        <w:t xml:space="preserve">poplatníkem poplatku za odkládání komunálního odpadu z nemovité věci v jiné obci a má v této jiné obci bydliště, </w:t>
      </w:r>
    </w:p>
    <w:p w14:paraId="4582AD98" w14:textId="7A9AFEAB" w:rsidR="00CC7FB6" w:rsidRDefault="00D32EF2" w:rsidP="004A6826">
      <w:pPr>
        <w:pStyle w:val="Odstavecseseznamem"/>
        <w:numPr>
          <w:ilvl w:val="0"/>
          <w:numId w:val="3"/>
        </w:numPr>
        <w:spacing w:before="100" w:beforeAutospacing="1" w:after="120" w:line="240" w:lineRule="auto"/>
        <w:ind w:left="357" w:hanging="357"/>
      </w:pPr>
      <w: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458070E" w14:textId="5C351D0D" w:rsidR="001E0265" w:rsidRDefault="00D32EF2" w:rsidP="004A6826">
      <w:pPr>
        <w:pStyle w:val="Odstavecseseznamem"/>
        <w:numPr>
          <w:ilvl w:val="0"/>
          <w:numId w:val="3"/>
        </w:numPr>
        <w:spacing w:before="100" w:beforeAutospacing="1" w:after="120" w:line="240" w:lineRule="auto"/>
        <w:ind w:left="357" w:hanging="357"/>
      </w:pPr>
      <w: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79635FB" w14:textId="2E04786F" w:rsidR="001E0265" w:rsidRDefault="00D32EF2" w:rsidP="004A6826">
      <w:pPr>
        <w:pStyle w:val="Odstavecseseznamem"/>
        <w:numPr>
          <w:ilvl w:val="0"/>
          <w:numId w:val="3"/>
        </w:numPr>
        <w:spacing w:before="100" w:beforeAutospacing="1" w:after="120" w:line="240" w:lineRule="auto"/>
        <w:ind w:left="357" w:hanging="357"/>
      </w:pPr>
      <w:r>
        <w:t xml:space="preserve">umístěna v domově pro osoby se zdravotním postižením, domově pro seniory, domově se zvláštním režimem nebo v chráněném bydlení, </w:t>
      </w:r>
    </w:p>
    <w:p w14:paraId="142AC96A" w14:textId="458F2076" w:rsidR="00B30F88" w:rsidRDefault="00D32EF2" w:rsidP="00D26821">
      <w:pPr>
        <w:pStyle w:val="Odstavecseseznamem"/>
        <w:numPr>
          <w:ilvl w:val="0"/>
          <w:numId w:val="3"/>
        </w:numPr>
        <w:spacing w:before="100" w:beforeAutospacing="1" w:after="120" w:line="360" w:lineRule="auto"/>
        <w:ind w:left="357" w:hanging="357"/>
      </w:pPr>
      <w:r>
        <w:t xml:space="preserve">nebo na základě zákona omezena na osobní svobodě s výjimkou osoby vykonávající trest domácího vězení. </w:t>
      </w:r>
    </w:p>
    <w:p w14:paraId="31CB3AF2" w14:textId="77777777" w:rsidR="00BB7457" w:rsidRDefault="00BB7457" w:rsidP="003F3516">
      <w:pPr>
        <w:spacing w:line="240" w:lineRule="auto"/>
      </w:pPr>
    </w:p>
    <w:p w14:paraId="2FC6AE8B" w14:textId="77777777" w:rsidR="006B2550" w:rsidRPr="008B522B" w:rsidRDefault="00D32EF2" w:rsidP="003F3516">
      <w:pPr>
        <w:spacing w:line="240" w:lineRule="auto"/>
      </w:pPr>
      <w:r w:rsidRPr="008B522B">
        <w:rPr>
          <w:rFonts w:ascii="Calibri" w:hAnsi="Calibri" w:cs="Calibri"/>
          <w:b/>
          <w:bCs/>
          <w:color w:val="000000"/>
          <w:sz w:val="23"/>
          <w:szCs w:val="23"/>
        </w:rPr>
        <w:lastRenderedPageBreak/>
        <w:t>Od poplatku se osvobozuje osoba, které poplatková povinnost vznikla z důvodu přihlášení v obci a která:</w:t>
      </w:r>
      <w:r w:rsidRPr="008B522B">
        <w:t xml:space="preserve"> </w:t>
      </w:r>
    </w:p>
    <w:p w14:paraId="0B372FEC" w14:textId="67B3D0C9" w:rsidR="0066588A" w:rsidRDefault="00D32EF2" w:rsidP="004A6826">
      <w:pPr>
        <w:pStyle w:val="Odstavecseseznamem"/>
        <w:numPr>
          <w:ilvl w:val="0"/>
          <w:numId w:val="5"/>
        </w:numPr>
        <w:spacing w:line="240" w:lineRule="auto"/>
        <w:ind w:left="357" w:hanging="357"/>
      </w:pPr>
      <w:r>
        <w:t>je třetím a dalším nezaopatřeným dítětem v rodině,</w:t>
      </w:r>
    </w:p>
    <w:p w14:paraId="3AA3ACCE" w14:textId="6635DAD5" w:rsidR="00B74DD0" w:rsidRDefault="00D32EF2" w:rsidP="004A6826">
      <w:pPr>
        <w:pStyle w:val="Odstavecseseznamem"/>
        <w:numPr>
          <w:ilvl w:val="0"/>
          <w:numId w:val="5"/>
        </w:numPr>
        <w:spacing w:line="240" w:lineRule="auto"/>
        <w:ind w:left="357" w:hanging="357"/>
      </w:pPr>
      <w:r>
        <w:t xml:space="preserve">je přihlášena evidenčně na adrese ohlašovny obecního úřadu Raná čp. 16, </w:t>
      </w:r>
    </w:p>
    <w:p w14:paraId="6CE7A559" w14:textId="3B191172" w:rsidR="009471EA" w:rsidRDefault="00D32EF2" w:rsidP="004A6826">
      <w:pPr>
        <w:pStyle w:val="Odstavecseseznamem"/>
        <w:numPr>
          <w:ilvl w:val="0"/>
          <w:numId w:val="5"/>
        </w:numPr>
        <w:spacing w:line="240" w:lineRule="auto"/>
        <w:ind w:left="357" w:hanging="357"/>
      </w:pPr>
      <w:r>
        <w:t>se po celé zpoplatňované období zdržuje mimo území ČR.</w:t>
      </w:r>
    </w:p>
    <w:p w14:paraId="0955AE5B" w14:textId="56AD76AB" w:rsidR="003F3516" w:rsidRPr="008B522B" w:rsidRDefault="00D32EF2" w:rsidP="003F3516">
      <w:pPr>
        <w:spacing w:line="240" w:lineRule="auto"/>
        <w:rPr>
          <w:rFonts w:cs="Times New Roman"/>
          <w:b/>
        </w:rPr>
      </w:pPr>
      <w:r>
        <w:t xml:space="preserve">V případě, že poplatník nesplní povinnost ohlásit údaj rozhodný pro osvobození ve lhůtách stanovených </w:t>
      </w:r>
      <w:r w:rsidR="00107EA6">
        <w:t>Obecně závaznou vyhlášk</w:t>
      </w:r>
      <w:r w:rsidR="00953215">
        <w:t>ou</w:t>
      </w:r>
      <w:r w:rsidR="00107EA6">
        <w:t xml:space="preserve"> obce Raná č. 3/2023 o místním poplatku za obecní systém odpadového hospodářství </w:t>
      </w:r>
      <w:r>
        <w:t xml:space="preserve">nebo </w:t>
      </w:r>
      <w:r w:rsidRPr="008B522B">
        <w:t>zákonem, nárok na osvobození zaniká</w:t>
      </w:r>
      <w:r w:rsidR="00F2311F" w:rsidRPr="008B522B">
        <w:t xml:space="preserve"> (§ 14a odst. 6 zákona o místních </w:t>
      </w:r>
      <w:r w:rsidR="006D3095" w:rsidRPr="008B522B">
        <w:t>poplatcích)</w:t>
      </w:r>
      <w:r w:rsidR="00953215" w:rsidRPr="008B522B">
        <w:t>.</w:t>
      </w:r>
    </w:p>
    <w:p w14:paraId="361007EA" w14:textId="34EC16E4" w:rsidR="003F3516" w:rsidRPr="008B522B" w:rsidRDefault="003F3516" w:rsidP="003F3516">
      <w:pPr>
        <w:spacing w:line="240" w:lineRule="auto"/>
        <w:rPr>
          <w:rFonts w:cs="Times New Roman"/>
        </w:rPr>
      </w:pPr>
      <w:r w:rsidRPr="008B522B">
        <w:rPr>
          <w:rFonts w:cs="Times New Roman"/>
        </w:rPr>
        <w:t xml:space="preserve">Každý poplatník, který dle </w:t>
      </w:r>
      <w:r w:rsidR="00C37BB1" w:rsidRPr="008B522B">
        <w:rPr>
          <w:rFonts w:cs="Times New Roman"/>
        </w:rPr>
        <w:t>O</w:t>
      </w:r>
      <w:r w:rsidRPr="008B522B">
        <w:rPr>
          <w:rFonts w:cs="Times New Roman"/>
        </w:rPr>
        <w:t xml:space="preserve">becně závazné vyhlášky </w:t>
      </w:r>
      <w:r w:rsidR="002404B2" w:rsidRPr="008B522B">
        <w:rPr>
          <w:rFonts w:cs="Times New Roman"/>
        </w:rPr>
        <w:t xml:space="preserve">obce Raná </w:t>
      </w:r>
      <w:r w:rsidR="00E8547D" w:rsidRPr="008B522B">
        <w:rPr>
          <w:rFonts w:cs="Times New Roman"/>
        </w:rPr>
        <w:t xml:space="preserve">č. </w:t>
      </w:r>
      <w:r w:rsidR="00953215" w:rsidRPr="008B522B">
        <w:rPr>
          <w:rFonts w:cs="Times New Roman"/>
        </w:rPr>
        <w:t>3</w:t>
      </w:r>
      <w:r w:rsidRPr="008B522B">
        <w:rPr>
          <w:rFonts w:cs="Times New Roman"/>
        </w:rPr>
        <w:t>/202</w:t>
      </w:r>
      <w:r w:rsidR="00953215" w:rsidRPr="008B522B">
        <w:rPr>
          <w:rFonts w:cs="Times New Roman"/>
        </w:rPr>
        <w:t>3</w:t>
      </w:r>
      <w:r w:rsidRPr="008B522B">
        <w:rPr>
          <w:rFonts w:cs="Times New Roman"/>
        </w:rPr>
        <w:t xml:space="preserve"> </w:t>
      </w:r>
      <w:r w:rsidR="00076EB9">
        <w:t>o místním poplatku za obecní systém odpadového hospodářstv</w:t>
      </w:r>
      <w:r w:rsidR="0081394D">
        <w:t xml:space="preserve">í </w:t>
      </w:r>
      <w:r w:rsidR="006D3095" w:rsidRPr="008B522B">
        <w:rPr>
          <w:rFonts w:cs="Times New Roman"/>
        </w:rPr>
        <w:t>splňuje podmínky</w:t>
      </w:r>
      <w:r w:rsidRPr="008B522B">
        <w:rPr>
          <w:rFonts w:cs="Times New Roman"/>
        </w:rPr>
        <w:t xml:space="preserve"> pro osvobození od místního poplatku</w:t>
      </w:r>
      <w:r w:rsidR="00976DA4">
        <w:rPr>
          <w:rFonts w:cs="Times New Roman"/>
        </w:rPr>
        <w:t>,</w:t>
      </w:r>
      <w:r w:rsidRPr="008B522B">
        <w:rPr>
          <w:rFonts w:cs="Times New Roman"/>
        </w:rPr>
        <w:t xml:space="preserve"> si vyplňuje oznámení sám za sebe. Za nezletilé poplatníky vyplňuje žádost jejich zákonný zástupce.</w:t>
      </w:r>
    </w:p>
    <w:p w14:paraId="200C7806" w14:textId="34AFA1A9" w:rsidR="003F3516" w:rsidRPr="008B522B" w:rsidRDefault="003F3516" w:rsidP="003F3516">
      <w:pPr>
        <w:spacing w:line="240" w:lineRule="auto"/>
        <w:rPr>
          <w:rFonts w:cs="Times New Roman"/>
        </w:rPr>
      </w:pPr>
      <w:r w:rsidRPr="008B522B">
        <w:rPr>
          <w:rFonts w:cs="Times New Roman"/>
        </w:rPr>
        <w:t>V případě, že pominou důvody osvobození, pro které oznámení podávám, zavazuji se oznámit tuto skutečnost do 15 dnů na O</w:t>
      </w:r>
      <w:r w:rsidR="001956EC" w:rsidRPr="008B522B">
        <w:rPr>
          <w:rFonts w:cs="Times New Roman"/>
        </w:rPr>
        <w:t>becní úřad</w:t>
      </w:r>
      <w:r w:rsidRPr="008B522B">
        <w:rPr>
          <w:rFonts w:cs="Times New Roman"/>
        </w:rPr>
        <w:t xml:space="preserve"> </w:t>
      </w:r>
      <w:r w:rsidR="00A65FDC" w:rsidRPr="008B522B">
        <w:rPr>
          <w:rFonts w:cs="Times New Roman"/>
        </w:rPr>
        <w:t>Raná</w:t>
      </w:r>
      <w:r w:rsidRPr="008B522B">
        <w:rPr>
          <w:rFonts w:cs="Times New Roman"/>
        </w:rPr>
        <w:t>, a uhradit poplatek od doby, kdy důvody pro osvobození či úlevu od poplatku pominuly.</w:t>
      </w:r>
    </w:p>
    <w:p w14:paraId="196533C2" w14:textId="77777777" w:rsidR="003F3516" w:rsidRDefault="003F3516" w:rsidP="003F35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25A52A" w14:textId="77777777" w:rsidR="00BB7457" w:rsidRDefault="00BB7457" w:rsidP="003F35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FA1040" w14:textId="77777777" w:rsidR="00BB7457" w:rsidRDefault="00BB7457" w:rsidP="003F35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0D1909" w14:textId="77777777" w:rsidR="00BB7457" w:rsidRPr="009E05DD" w:rsidRDefault="00BB7457" w:rsidP="003F35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7F4815" w14:textId="26638FFD" w:rsidR="003F3516" w:rsidRPr="00EC6E11" w:rsidRDefault="003F3516" w:rsidP="00640A6A">
      <w:pPr>
        <w:spacing w:after="0" w:line="240" w:lineRule="auto"/>
        <w:rPr>
          <w:rFonts w:cs="Times New Roman"/>
        </w:rPr>
      </w:pPr>
      <w:r w:rsidRPr="00EC6E11">
        <w:rPr>
          <w:rFonts w:cs="Times New Roman"/>
        </w:rPr>
        <w:t>V</w:t>
      </w:r>
      <w:r w:rsidR="00042281">
        <w:rPr>
          <w:rFonts w:cs="Times New Roman"/>
        </w:rPr>
        <w:t xml:space="preserve"> Rané</w:t>
      </w:r>
      <w:r w:rsidR="00BD6581" w:rsidRPr="00EC6E11">
        <w:rPr>
          <w:rFonts w:cs="Times New Roman"/>
        </w:rPr>
        <w:t xml:space="preserve"> </w:t>
      </w:r>
      <w:r w:rsidRPr="00EC6E11">
        <w:rPr>
          <w:rFonts w:cs="Times New Roman"/>
        </w:rPr>
        <w:t>dne</w:t>
      </w:r>
      <w:r w:rsidRPr="009E05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E05DD">
        <w:rPr>
          <w:rFonts w:ascii="Times New Roman" w:hAnsi="Times New Roman" w:cs="Times New Roman"/>
          <w:sz w:val="24"/>
          <w:szCs w:val="24"/>
        </w:rPr>
        <w:tab/>
      </w:r>
      <w:r w:rsidRPr="009E05DD">
        <w:rPr>
          <w:rFonts w:ascii="Times New Roman" w:hAnsi="Times New Roman" w:cs="Times New Roman"/>
          <w:sz w:val="24"/>
          <w:szCs w:val="24"/>
        </w:rPr>
        <w:tab/>
      </w:r>
      <w:r w:rsidRPr="009E05DD">
        <w:rPr>
          <w:rFonts w:ascii="Times New Roman" w:hAnsi="Times New Roman" w:cs="Times New Roman"/>
          <w:sz w:val="24"/>
          <w:szCs w:val="24"/>
        </w:rPr>
        <w:tab/>
      </w:r>
      <w:r w:rsidRPr="009E05DD">
        <w:rPr>
          <w:rFonts w:ascii="Times New Roman" w:hAnsi="Times New Roman" w:cs="Times New Roman"/>
          <w:sz w:val="24"/>
          <w:szCs w:val="24"/>
        </w:rPr>
        <w:tab/>
      </w:r>
      <w:r w:rsidRPr="009E05DD">
        <w:rPr>
          <w:rFonts w:ascii="Times New Roman" w:hAnsi="Times New Roman" w:cs="Times New Roman"/>
          <w:sz w:val="24"/>
          <w:szCs w:val="24"/>
        </w:rPr>
        <w:tab/>
      </w:r>
      <w:r w:rsidR="0003562E">
        <w:rPr>
          <w:rFonts w:ascii="Times New Roman" w:hAnsi="Times New Roman" w:cs="Times New Roman"/>
          <w:sz w:val="24"/>
          <w:szCs w:val="24"/>
        </w:rPr>
        <w:t xml:space="preserve">       </w:t>
      </w:r>
      <w:r w:rsidR="00640A6A">
        <w:rPr>
          <w:rFonts w:cs="Times New Roman"/>
        </w:rPr>
        <w:t>…………………………………………………………………………….</w:t>
      </w:r>
    </w:p>
    <w:p w14:paraId="5FFD26B8" w14:textId="34D9B6E3" w:rsidR="003F3516" w:rsidRPr="00EC6E11" w:rsidRDefault="003F3516" w:rsidP="00640A6A">
      <w:pPr>
        <w:spacing w:after="0" w:line="240" w:lineRule="auto"/>
        <w:rPr>
          <w:rFonts w:cs="Times New Roman"/>
        </w:rPr>
      </w:pPr>
      <w:r w:rsidRPr="00EC6E11">
        <w:rPr>
          <w:rFonts w:cs="Times New Roman"/>
        </w:rPr>
        <w:tab/>
      </w:r>
      <w:r w:rsidRPr="00EC6E11">
        <w:rPr>
          <w:rFonts w:cs="Times New Roman"/>
        </w:rPr>
        <w:tab/>
      </w:r>
      <w:r w:rsidRPr="00EC6E11">
        <w:rPr>
          <w:rFonts w:cs="Times New Roman"/>
        </w:rPr>
        <w:tab/>
      </w:r>
      <w:r w:rsidRPr="00EC6E11">
        <w:rPr>
          <w:rFonts w:cs="Times New Roman"/>
        </w:rPr>
        <w:tab/>
      </w:r>
      <w:r w:rsidRPr="00EC6E11">
        <w:rPr>
          <w:rFonts w:cs="Times New Roman"/>
        </w:rPr>
        <w:tab/>
      </w:r>
      <w:r w:rsidRPr="00EC6E11">
        <w:rPr>
          <w:rFonts w:cs="Times New Roman"/>
        </w:rPr>
        <w:tab/>
      </w:r>
      <w:r w:rsidRPr="00EC6E11">
        <w:rPr>
          <w:rFonts w:cs="Times New Roman"/>
        </w:rPr>
        <w:tab/>
      </w:r>
      <w:r w:rsidRPr="00EC6E11">
        <w:rPr>
          <w:rFonts w:cs="Times New Roman"/>
        </w:rPr>
        <w:tab/>
      </w:r>
      <w:r w:rsidR="00640A6A">
        <w:rPr>
          <w:rFonts w:cs="Times New Roman"/>
        </w:rPr>
        <w:t xml:space="preserve">         </w:t>
      </w:r>
      <w:r w:rsidRPr="00EC6E11">
        <w:rPr>
          <w:rFonts w:cs="Times New Roman"/>
        </w:rPr>
        <w:t>Podpis poplatníka (oznamovatele)</w:t>
      </w:r>
    </w:p>
    <w:p w14:paraId="0DC33990" w14:textId="77777777" w:rsidR="003F3516" w:rsidRPr="009E05DD" w:rsidRDefault="003F3516" w:rsidP="00640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99F72" w14:textId="4640E9C7" w:rsidR="00A62087" w:rsidRDefault="00A62087" w:rsidP="003F3516"/>
    <w:p w14:paraId="02615360" w14:textId="77777777" w:rsidR="00042281" w:rsidRDefault="00042281" w:rsidP="003F3516"/>
    <w:p w14:paraId="1E14A0D0" w14:textId="77777777" w:rsidR="00042281" w:rsidRDefault="00042281" w:rsidP="003F3516"/>
    <w:p w14:paraId="37E257DB" w14:textId="77777777" w:rsidR="00042281" w:rsidRDefault="00042281" w:rsidP="003F3516"/>
    <w:p w14:paraId="2251F368" w14:textId="77777777" w:rsidR="00042281" w:rsidRDefault="00042281" w:rsidP="003F3516"/>
    <w:p w14:paraId="6975F42E" w14:textId="77777777" w:rsidR="00042281" w:rsidRDefault="00042281" w:rsidP="003F3516"/>
    <w:p w14:paraId="5005D897" w14:textId="77777777" w:rsidR="00042281" w:rsidRDefault="00042281" w:rsidP="003F3516"/>
    <w:p w14:paraId="08ED6010" w14:textId="77777777" w:rsidR="00042281" w:rsidRDefault="00042281" w:rsidP="003F3516"/>
    <w:p w14:paraId="1031160F" w14:textId="77777777" w:rsidR="00042281" w:rsidRDefault="00042281" w:rsidP="003F3516"/>
    <w:p w14:paraId="5084A226" w14:textId="77777777" w:rsidR="00640A6A" w:rsidRDefault="00640A6A" w:rsidP="003F3516"/>
    <w:p w14:paraId="33B71750" w14:textId="77777777" w:rsidR="00640A6A" w:rsidRDefault="00640A6A" w:rsidP="003F3516"/>
    <w:p w14:paraId="03EE15CF" w14:textId="77777777" w:rsidR="00042281" w:rsidRDefault="00042281" w:rsidP="003F3516"/>
    <w:p w14:paraId="01D1A418" w14:textId="77777777" w:rsidR="00042281" w:rsidRDefault="00042281" w:rsidP="003F3516"/>
    <w:p w14:paraId="68F5B40F" w14:textId="22FD8C23" w:rsidR="00042281" w:rsidRPr="003F3516" w:rsidRDefault="00042281" w:rsidP="003F3516">
      <w:r>
        <w:rPr>
          <w:rFonts w:ascii="Calibri" w:hAnsi="Calibri" w:cs="Calibri"/>
          <w:sz w:val="18"/>
          <w:szCs w:val="18"/>
        </w:rPr>
        <w:t>Informace o nakládání s osobními údaji: Obec Raná, jako správce osobní údajů, zpracovává údaje poskytnuté v této žádosti v souladu s obecným nařízením (GDPR) a zákonem č. 110/2019 Sb., o zpracování osobních údajů, a to v souvislosti s agendou poplatků, více informací na https://www.obecrana.cz/informace-o-zpracovani-osobnich-udaju/.</w:t>
      </w:r>
    </w:p>
    <w:sectPr w:rsidR="00042281" w:rsidRPr="003F3516" w:rsidSect="00AE4AD7">
      <w:headerReference w:type="first" r:id="rId8"/>
      <w:pgSz w:w="11906" w:h="16838"/>
      <w:pgMar w:top="1549" w:right="720" w:bottom="993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F946" w14:textId="77777777" w:rsidR="00036EA9" w:rsidRDefault="00036EA9" w:rsidP="0021758A">
      <w:pPr>
        <w:spacing w:after="0" w:line="240" w:lineRule="auto"/>
      </w:pPr>
      <w:r>
        <w:separator/>
      </w:r>
    </w:p>
  </w:endnote>
  <w:endnote w:type="continuationSeparator" w:id="0">
    <w:p w14:paraId="36D9B3AB" w14:textId="77777777" w:rsidR="00036EA9" w:rsidRDefault="00036EA9" w:rsidP="0021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B6E8" w14:textId="77777777" w:rsidR="00036EA9" w:rsidRDefault="00036EA9" w:rsidP="0021758A">
      <w:pPr>
        <w:spacing w:after="0" w:line="240" w:lineRule="auto"/>
      </w:pPr>
      <w:r>
        <w:separator/>
      </w:r>
    </w:p>
  </w:footnote>
  <w:footnote w:type="continuationSeparator" w:id="0">
    <w:p w14:paraId="0B0EDBC5" w14:textId="77777777" w:rsidR="00036EA9" w:rsidRDefault="00036EA9" w:rsidP="00217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E82B" w14:textId="32D40DC8" w:rsidR="00BD03D0" w:rsidRPr="00031AEC" w:rsidRDefault="00BD03D0" w:rsidP="00BD03D0">
    <w:pPr>
      <w:pStyle w:val="Nadpis"/>
      <w:rPr>
        <w:rFonts w:ascii="Times New Roman" w:hAnsi="Times New Roman"/>
        <w:b w:val="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542B11" wp14:editId="1C9C4A1D">
          <wp:simplePos x="0" y="0"/>
          <wp:positionH relativeFrom="margin">
            <wp:posOffset>-5080</wp:posOffset>
          </wp:positionH>
          <wp:positionV relativeFrom="margin">
            <wp:posOffset>-1171575</wp:posOffset>
          </wp:positionV>
          <wp:extent cx="781685" cy="925195"/>
          <wp:effectExtent l="0" t="0" r="0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AEC">
      <w:rPr>
        <w:rFonts w:ascii="Times New Roman" w:hAnsi="Times New Roman"/>
        <w:smallCaps/>
      </w:rPr>
      <w:t>Obec Raná</w:t>
    </w:r>
  </w:p>
  <w:p w14:paraId="4F4B8DEA" w14:textId="77777777" w:rsidR="00BD03D0" w:rsidRPr="00031AEC" w:rsidRDefault="00BD03D0" w:rsidP="00BD03D0">
    <w:pPr>
      <w:pStyle w:val="Zkladntext"/>
      <w:pBdr>
        <w:bottom w:val="single" w:sz="12" w:space="0" w:color="auto"/>
      </w:pBdr>
      <w:spacing w:before="120"/>
      <w:jc w:val="center"/>
      <w:rPr>
        <w:szCs w:val="24"/>
      </w:rPr>
    </w:pPr>
    <w:r w:rsidRPr="00031AEC">
      <w:rPr>
        <w:szCs w:val="24"/>
      </w:rPr>
      <w:t>Raná 16, 539 72 Raná</w:t>
    </w:r>
  </w:p>
  <w:p w14:paraId="2090311D" w14:textId="77777777" w:rsidR="00BD03D0" w:rsidRPr="00031AEC" w:rsidRDefault="00BD03D0" w:rsidP="00BD03D0">
    <w:pPr>
      <w:pStyle w:val="Zkladntext"/>
      <w:pBdr>
        <w:bottom w:val="single" w:sz="12" w:space="0" w:color="auto"/>
      </w:pBdr>
      <w:spacing w:before="120"/>
      <w:jc w:val="center"/>
      <w:rPr>
        <w:sz w:val="20"/>
      </w:rPr>
    </w:pPr>
    <w:r w:rsidRPr="00031AEC">
      <w:rPr>
        <w:sz w:val="20"/>
      </w:rPr>
      <w:t>IČO: 00270814, DIČ: CZ00270814</w:t>
    </w:r>
  </w:p>
  <w:p w14:paraId="56B8D69D" w14:textId="77777777" w:rsidR="00BD03D0" w:rsidRPr="00031AEC" w:rsidRDefault="00BD03D0" w:rsidP="00BD03D0">
    <w:pPr>
      <w:pStyle w:val="Zkladntext"/>
      <w:pBdr>
        <w:bottom w:val="single" w:sz="12" w:space="0" w:color="auto"/>
      </w:pBdr>
      <w:spacing w:before="120"/>
      <w:jc w:val="center"/>
      <w:rPr>
        <w:sz w:val="20"/>
      </w:rPr>
    </w:pPr>
    <w:r w:rsidRPr="00031AEC">
      <w:rPr>
        <w:sz w:val="20"/>
      </w:rPr>
      <w:t xml:space="preserve">tel.: 469 311 221, 733 308 515, </w:t>
    </w:r>
    <w:proofErr w:type="gramStart"/>
    <w:r w:rsidRPr="00031AEC">
      <w:rPr>
        <w:sz w:val="20"/>
      </w:rPr>
      <w:t>e-mail:starosta@obecrana.cz</w:t>
    </w:r>
    <w:proofErr w:type="gramEnd"/>
    <w:r w:rsidRPr="00031AEC">
      <w:rPr>
        <w:sz w:val="20"/>
      </w:rPr>
      <w:t>,</w:t>
    </w:r>
  </w:p>
  <w:p w14:paraId="0C0E1DE7" w14:textId="77777777" w:rsidR="00BD03D0" w:rsidRPr="00124482" w:rsidRDefault="00BD03D0" w:rsidP="00BD03D0">
    <w:pPr>
      <w:pStyle w:val="Zkladntext"/>
      <w:pBdr>
        <w:bottom w:val="single" w:sz="12" w:space="0" w:color="auto"/>
      </w:pBdr>
      <w:spacing w:before="120" w:line="360" w:lineRule="auto"/>
      <w:jc w:val="center"/>
      <w:rPr>
        <w:sz w:val="20"/>
      </w:rPr>
    </w:pPr>
    <w:r w:rsidRPr="00031AEC">
      <w:rPr>
        <w:sz w:val="20"/>
      </w:rPr>
      <w:t xml:space="preserve">ID datové schránky: zbna5aa, </w:t>
    </w:r>
    <w:hyperlink r:id="rId2" w:history="1">
      <w:r w:rsidRPr="00031AEC">
        <w:t>www.obecrana.cz</w:t>
      </w:r>
    </w:hyperlink>
  </w:p>
  <w:p w14:paraId="4ABFA4DB" w14:textId="77777777" w:rsidR="0021758A" w:rsidRDefault="002175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A13C9"/>
    <w:multiLevelType w:val="hybridMultilevel"/>
    <w:tmpl w:val="AD46C8F2"/>
    <w:lvl w:ilvl="0" w:tplc="3D880CC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6437CA"/>
    <w:multiLevelType w:val="hybridMultilevel"/>
    <w:tmpl w:val="2AB24808"/>
    <w:lvl w:ilvl="0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61414D3"/>
    <w:multiLevelType w:val="hybridMultilevel"/>
    <w:tmpl w:val="BE1AA5B4"/>
    <w:lvl w:ilvl="0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40E1FE9"/>
    <w:multiLevelType w:val="hybridMultilevel"/>
    <w:tmpl w:val="AB02D8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C3860"/>
    <w:multiLevelType w:val="hybridMultilevel"/>
    <w:tmpl w:val="DD34D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200E0"/>
    <w:multiLevelType w:val="hybridMultilevel"/>
    <w:tmpl w:val="977CF3FC"/>
    <w:lvl w:ilvl="0" w:tplc="3D880CC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90"/>
    <w:rsid w:val="00016473"/>
    <w:rsid w:val="0003562E"/>
    <w:rsid w:val="00036EA9"/>
    <w:rsid w:val="00042281"/>
    <w:rsid w:val="00056E0B"/>
    <w:rsid w:val="000734D0"/>
    <w:rsid w:val="00076EB9"/>
    <w:rsid w:val="00082CEB"/>
    <w:rsid w:val="00091CE7"/>
    <w:rsid w:val="000D3505"/>
    <w:rsid w:val="000E09DC"/>
    <w:rsid w:val="000E1721"/>
    <w:rsid w:val="000F0648"/>
    <w:rsid w:val="000F2BA3"/>
    <w:rsid w:val="000F77FC"/>
    <w:rsid w:val="00100221"/>
    <w:rsid w:val="00107EA6"/>
    <w:rsid w:val="00117406"/>
    <w:rsid w:val="00127438"/>
    <w:rsid w:val="001571CE"/>
    <w:rsid w:val="001613B8"/>
    <w:rsid w:val="00180E1D"/>
    <w:rsid w:val="00182551"/>
    <w:rsid w:val="001956EC"/>
    <w:rsid w:val="001A4B98"/>
    <w:rsid w:val="001D3AC4"/>
    <w:rsid w:val="001E0265"/>
    <w:rsid w:val="002010E9"/>
    <w:rsid w:val="0021459B"/>
    <w:rsid w:val="0021758A"/>
    <w:rsid w:val="00217DF6"/>
    <w:rsid w:val="00221711"/>
    <w:rsid w:val="0023208A"/>
    <w:rsid w:val="002404B2"/>
    <w:rsid w:val="0025785C"/>
    <w:rsid w:val="002707DE"/>
    <w:rsid w:val="00275A2C"/>
    <w:rsid w:val="002A3ED8"/>
    <w:rsid w:val="002A6E54"/>
    <w:rsid w:val="002E20C4"/>
    <w:rsid w:val="002F0D45"/>
    <w:rsid w:val="002F17B5"/>
    <w:rsid w:val="003570AA"/>
    <w:rsid w:val="00361585"/>
    <w:rsid w:val="0036167F"/>
    <w:rsid w:val="00364111"/>
    <w:rsid w:val="003772A7"/>
    <w:rsid w:val="00381E5E"/>
    <w:rsid w:val="00384EB0"/>
    <w:rsid w:val="003A498C"/>
    <w:rsid w:val="003A7B9C"/>
    <w:rsid w:val="003B01D2"/>
    <w:rsid w:val="003B7FC0"/>
    <w:rsid w:val="003D1695"/>
    <w:rsid w:val="003D32BF"/>
    <w:rsid w:val="003F3516"/>
    <w:rsid w:val="00404721"/>
    <w:rsid w:val="0044330E"/>
    <w:rsid w:val="004551F3"/>
    <w:rsid w:val="004558D6"/>
    <w:rsid w:val="0047154D"/>
    <w:rsid w:val="0047615D"/>
    <w:rsid w:val="00485B32"/>
    <w:rsid w:val="004A6826"/>
    <w:rsid w:val="004B5D93"/>
    <w:rsid w:val="004C59DA"/>
    <w:rsid w:val="004E0CD1"/>
    <w:rsid w:val="004E3C0F"/>
    <w:rsid w:val="004F5112"/>
    <w:rsid w:val="005340E0"/>
    <w:rsid w:val="00543F86"/>
    <w:rsid w:val="00544962"/>
    <w:rsid w:val="00557D81"/>
    <w:rsid w:val="00560FA3"/>
    <w:rsid w:val="00593430"/>
    <w:rsid w:val="00595A27"/>
    <w:rsid w:val="00596BAB"/>
    <w:rsid w:val="005C04FA"/>
    <w:rsid w:val="005E0BC7"/>
    <w:rsid w:val="00627514"/>
    <w:rsid w:val="00640A6A"/>
    <w:rsid w:val="00640B4B"/>
    <w:rsid w:val="00652946"/>
    <w:rsid w:val="0066588A"/>
    <w:rsid w:val="00667ABB"/>
    <w:rsid w:val="00687AE2"/>
    <w:rsid w:val="006A1367"/>
    <w:rsid w:val="006B2550"/>
    <w:rsid w:val="006C6A9B"/>
    <w:rsid w:val="006D0D9F"/>
    <w:rsid w:val="006D3095"/>
    <w:rsid w:val="006E2A24"/>
    <w:rsid w:val="006F50D4"/>
    <w:rsid w:val="006F5F13"/>
    <w:rsid w:val="007263C8"/>
    <w:rsid w:val="00753190"/>
    <w:rsid w:val="00761609"/>
    <w:rsid w:val="00772EF3"/>
    <w:rsid w:val="007D4D05"/>
    <w:rsid w:val="00800C60"/>
    <w:rsid w:val="00812B81"/>
    <w:rsid w:val="0081394D"/>
    <w:rsid w:val="00821CFC"/>
    <w:rsid w:val="00822A52"/>
    <w:rsid w:val="00835D28"/>
    <w:rsid w:val="00854B87"/>
    <w:rsid w:val="008552AF"/>
    <w:rsid w:val="00881EA6"/>
    <w:rsid w:val="008963AF"/>
    <w:rsid w:val="008A1748"/>
    <w:rsid w:val="008A407A"/>
    <w:rsid w:val="008A6103"/>
    <w:rsid w:val="008B522B"/>
    <w:rsid w:val="008F687E"/>
    <w:rsid w:val="00915F6C"/>
    <w:rsid w:val="00916C6E"/>
    <w:rsid w:val="009353D9"/>
    <w:rsid w:val="0094098E"/>
    <w:rsid w:val="009471EA"/>
    <w:rsid w:val="00953215"/>
    <w:rsid w:val="009722FE"/>
    <w:rsid w:val="00976DA4"/>
    <w:rsid w:val="00982BDA"/>
    <w:rsid w:val="009B1DBF"/>
    <w:rsid w:val="009D1B35"/>
    <w:rsid w:val="009E4525"/>
    <w:rsid w:val="009F4632"/>
    <w:rsid w:val="00A026DE"/>
    <w:rsid w:val="00A34872"/>
    <w:rsid w:val="00A34F3E"/>
    <w:rsid w:val="00A558D7"/>
    <w:rsid w:val="00A62087"/>
    <w:rsid w:val="00A65FDC"/>
    <w:rsid w:val="00A7313B"/>
    <w:rsid w:val="00A76C65"/>
    <w:rsid w:val="00A8444B"/>
    <w:rsid w:val="00A856C8"/>
    <w:rsid w:val="00AD7ED6"/>
    <w:rsid w:val="00AE4AD7"/>
    <w:rsid w:val="00AF4A60"/>
    <w:rsid w:val="00AF53C0"/>
    <w:rsid w:val="00B10EA6"/>
    <w:rsid w:val="00B15A9E"/>
    <w:rsid w:val="00B17E72"/>
    <w:rsid w:val="00B30F88"/>
    <w:rsid w:val="00B42B21"/>
    <w:rsid w:val="00B61EB2"/>
    <w:rsid w:val="00B64F98"/>
    <w:rsid w:val="00B74DD0"/>
    <w:rsid w:val="00B80757"/>
    <w:rsid w:val="00B82CF5"/>
    <w:rsid w:val="00B83FCC"/>
    <w:rsid w:val="00B92ECF"/>
    <w:rsid w:val="00BB7457"/>
    <w:rsid w:val="00BD03D0"/>
    <w:rsid w:val="00BD5324"/>
    <w:rsid w:val="00BD6581"/>
    <w:rsid w:val="00C33513"/>
    <w:rsid w:val="00C37BB1"/>
    <w:rsid w:val="00C57015"/>
    <w:rsid w:val="00C82511"/>
    <w:rsid w:val="00C876DE"/>
    <w:rsid w:val="00CB353D"/>
    <w:rsid w:val="00CB4E1A"/>
    <w:rsid w:val="00CC30E9"/>
    <w:rsid w:val="00CC5836"/>
    <w:rsid w:val="00CC7221"/>
    <w:rsid w:val="00CC7FB6"/>
    <w:rsid w:val="00CF1F3F"/>
    <w:rsid w:val="00D04275"/>
    <w:rsid w:val="00D21C71"/>
    <w:rsid w:val="00D26821"/>
    <w:rsid w:val="00D277AD"/>
    <w:rsid w:val="00D32EF2"/>
    <w:rsid w:val="00D47AD3"/>
    <w:rsid w:val="00D518D8"/>
    <w:rsid w:val="00D66B71"/>
    <w:rsid w:val="00D92047"/>
    <w:rsid w:val="00D96092"/>
    <w:rsid w:val="00D96955"/>
    <w:rsid w:val="00D97E54"/>
    <w:rsid w:val="00DA0DAE"/>
    <w:rsid w:val="00DA1387"/>
    <w:rsid w:val="00DA501C"/>
    <w:rsid w:val="00DB0093"/>
    <w:rsid w:val="00DD10B9"/>
    <w:rsid w:val="00DE1EEC"/>
    <w:rsid w:val="00DE58FC"/>
    <w:rsid w:val="00E006CA"/>
    <w:rsid w:val="00E2247B"/>
    <w:rsid w:val="00E23149"/>
    <w:rsid w:val="00E33AF7"/>
    <w:rsid w:val="00E55883"/>
    <w:rsid w:val="00E569DA"/>
    <w:rsid w:val="00E64A56"/>
    <w:rsid w:val="00E8547D"/>
    <w:rsid w:val="00E93599"/>
    <w:rsid w:val="00E97163"/>
    <w:rsid w:val="00EA3446"/>
    <w:rsid w:val="00EC1709"/>
    <w:rsid w:val="00EC6E11"/>
    <w:rsid w:val="00ED07AB"/>
    <w:rsid w:val="00ED159B"/>
    <w:rsid w:val="00ED20F4"/>
    <w:rsid w:val="00EF16D4"/>
    <w:rsid w:val="00EF2B70"/>
    <w:rsid w:val="00F116FE"/>
    <w:rsid w:val="00F12D14"/>
    <w:rsid w:val="00F20AC3"/>
    <w:rsid w:val="00F21D6F"/>
    <w:rsid w:val="00F2311F"/>
    <w:rsid w:val="00F239A5"/>
    <w:rsid w:val="00F300BE"/>
    <w:rsid w:val="00F32CF1"/>
    <w:rsid w:val="00F54145"/>
    <w:rsid w:val="00F62A6D"/>
    <w:rsid w:val="00F70039"/>
    <w:rsid w:val="00F73870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73610"/>
  <w15:docId w15:val="{7EDC107A-770D-4A8F-B292-CB6BB095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9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3190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75319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5319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753190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Bezmezer">
    <w:name w:val="No Spacing"/>
    <w:uiPriority w:val="1"/>
    <w:qFormat/>
    <w:rsid w:val="00915F6C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C170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C1709"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1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58A"/>
  </w:style>
  <w:style w:type="paragraph" w:styleId="Zpat">
    <w:name w:val="footer"/>
    <w:basedOn w:val="Normln"/>
    <w:link w:val="ZpatChar"/>
    <w:uiPriority w:val="99"/>
    <w:unhideWhenUsed/>
    <w:rsid w:val="0021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58A"/>
  </w:style>
  <w:style w:type="paragraph" w:customStyle="1" w:styleId="VzorZahlavi">
    <w:name w:val="VzorZahlavi"/>
    <w:basedOn w:val="Normln"/>
    <w:rsid w:val="00A62087"/>
    <w:pPr>
      <w:spacing w:after="0" w:line="240" w:lineRule="auto"/>
    </w:pPr>
    <w:rPr>
      <w:rFonts w:ascii="Times New Roman" w:eastAsia="Calibri" w:hAnsi="Times New Roman" w:cs="Times New Roman"/>
      <w:sz w:val="18"/>
      <w:szCs w:val="16"/>
    </w:rPr>
  </w:style>
  <w:style w:type="paragraph" w:customStyle="1" w:styleId="VzorZahlaviTucne">
    <w:name w:val="VzorZahlaviTucne"/>
    <w:basedOn w:val="Normln"/>
    <w:rsid w:val="00A620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VzorNormalni">
    <w:name w:val="VzorNormalni"/>
    <w:basedOn w:val="Normln"/>
    <w:rsid w:val="00A62087"/>
    <w:rPr>
      <w:rFonts w:ascii="Times New Roman" w:eastAsia="Calibri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1748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351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351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3F351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3516"/>
    <w:pPr>
      <w:ind w:left="720"/>
      <w:contextualSpacing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ran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1E3FC-C2BC-49D4-A490-347712EB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 Raná</dc:creator>
  <cp:lastModifiedBy>Leoš Netolický</cp:lastModifiedBy>
  <cp:revision>105</cp:revision>
  <cp:lastPrinted>2024-06-11T08:14:00Z</cp:lastPrinted>
  <dcterms:created xsi:type="dcterms:W3CDTF">2024-06-10T09:28:00Z</dcterms:created>
  <dcterms:modified xsi:type="dcterms:W3CDTF">2026-01-16T11:43:00Z</dcterms:modified>
</cp:coreProperties>
</file>